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insideV w:val="thinThickThinSmallGap" w:sz="18" w:space="0" w:color="auto"/>
        </w:tblBorders>
        <w:tblLook w:val="01E0" w:firstRow="1" w:lastRow="1" w:firstColumn="1" w:lastColumn="1" w:noHBand="0" w:noVBand="0"/>
      </w:tblPr>
      <w:tblGrid>
        <w:gridCol w:w="4968"/>
        <w:gridCol w:w="5184"/>
      </w:tblGrid>
      <w:tr w:rsidR="00FC1451" w:rsidRPr="00336A47" w14:paraId="0AB4BCBE" w14:textId="77777777">
        <w:tc>
          <w:tcPr>
            <w:tcW w:w="4968" w:type="dxa"/>
          </w:tcPr>
          <w:p w14:paraId="3B4EA915" w14:textId="77777777" w:rsidR="00FC1451" w:rsidRPr="00336A47" w:rsidRDefault="002622D5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 would hate for that robot to get stuck somewhere and we have to convert to an open </w:t>
            </w:r>
          </w:p>
        </w:tc>
        <w:tc>
          <w:tcPr>
            <w:tcW w:w="5184" w:type="dxa"/>
          </w:tcPr>
          <w:p w14:paraId="53B96717" w14:textId="77777777" w:rsidR="00FC1451" w:rsidRPr="00336A47" w:rsidRDefault="00677A5A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I’ve got to be able to control the amount of plaque removed from the vessel wall</w:t>
            </w:r>
          </w:p>
        </w:tc>
      </w:tr>
      <w:tr w:rsidR="00FC1451" w:rsidRPr="00336A47" w14:paraId="05190E96" w14:textId="77777777">
        <w:tc>
          <w:tcPr>
            <w:tcW w:w="4968" w:type="dxa"/>
          </w:tcPr>
          <w:p w14:paraId="52B98144" w14:textId="77777777" w:rsidR="00FC1451" w:rsidRPr="00336A47" w:rsidRDefault="00677A5A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need to know exactly where the microbot is at all times</w:t>
            </w:r>
            <w:r w:rsidR="001205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84" w:type="dxa"/>
          </w:tcPr>
          <w:p w14:paraId="31A0E90B" w14:textId="77777777" w:rsidR="00FC1451" w:rsidRPr="00336A47" w:rsidRDefault="00677A5A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need to control the location of the microbot</w:t>
            </w:r>
          </w:p>
        </w:tc>
      </w:tr>
      <w:tr w:rsidR="00FC1451" w:rsidRPr="00336A47" w14:paraId="254B178F" w14:textId="77777777">
        <w:tc>
          <w:tcPr>
            <w:tcW w:w="4968" w:type="dxa"/>
          </w:tcPr>
          <w:p w14:paraId="2D513DD3" w14:textId="77777777" w:rsidR="00FC1451" w:rsidRPr="00336A47" w:rsidRDefault="00677A5A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Ideally, I could “fire and forget” the microbot – once introduced, it would do it’s job without surgeon intervention</w:t>
            </w:r>
          </w:p>
        </w:tc>
        <w:tc>
          <w:tcPr>
            <w:tcW w:w="5184" w:type="dxa"/>
          </w:tcPr>
          <w:p w14:paraId="20BD9D5F" w14:textId="77777777" w:rsidR="00FC1451" w:rsidRPr="00336A47" w:rsidRDefault="00677A5A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want it to be able to remove plaque from multiple sites</w:t>
            </w:r>
          </w:p>
        </w:tc>
      </w:tr>
      <w:tr w:rsidR="00120564" w:rsidRPr="00336A47" w14:paraId="79509344" w14:textId="77777777">
        <w:tc>
          <w:tcPr>
            <w:tcW w:w="4968" w:type="dxa"/>
          </w:tcPr>
          <w:p w14:paraId="4CD39ED1" w14:textId="77777777" w:rsidR="00120564" w:rsidRPr="00336A47" w:rsidRDefault="00677A5A" w:rsidP="0026116E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It should be visible on the fluoroscope while in the body</w:t>
            </w:r>
          </w:p>
        </w:tc>
        <w:tc>
          <w:tcPr>
            <w:tcW w:w="5184" w:type="dxa"/>
          </w:tcPr>
          <w:p w14:paraId="6D8097E8" w14:textId="77777777" w:rsidR="00120564" w:rsidRPr="00336A47" w:rsidRDefault="00677A5A" w:rsidP="0026116E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want it to be able to stay in position against the pulsatile blood flow in the vessel</w:t>
            </w:r>
          </w:p>
        </w:tc>
      </w:tr>
      <w:tr w:rsidR="00FC1451" w:rsidRPr="00336A47" w14:paraId="5AF907D7" w14:textId="77777777">
        <w:tc>
          <w:tcPr>
            <w:tcW w:w="4968" w:type="dxa"/>
          </w:tcPr>
          <w:p w14:paraId="232E9ECD" w14:textId="77777777" w:rsidR="00FC1451" w:rsidRPr="00336A47" w:rsidRDefault="00677A5A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I’m afraid of it running out of juice while in the body</w:t>
            </w:r>
          </w:p>
        </w:tc>
        <w:tc>
          <w:tcPr>
            <w:tcW w:w="5184" w:type="dxa"/>
          </w:tcPr>
          <w:p w14:paraId="4E8EE521" w14:textId="77777777" w:rsidR="00FC1451" w:rsidRPr="00336A47" w:rsidRDefault="00677A5A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I’ve got to be able to steer it in the right direction at vessel branches</w:t>
            </w:r>
          </w:p>
        </w:tc>
      </w:tr>
      <w:tr w:rsidR="00FC1451" w:rsidRPr="00336A47" w14:paraId="5A1DD98C" w14:textId="77777777">
        <w:tc>
          <w:tcPr>
            <w:tcW w:w="4968" w:type="dxa"/>
          </w:tcPr>
          <w:p w14:paraId="1EAEAFAE" w14:textId="77777777" w:rsidR="00FC1451" w:rsidRPr="00336A47" w:rsidRDefault="00677A5A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I’d like to be able to introduce more than one – for example, one with a camera for plaque visualization, another with the “chompers” for plaque removal</w:t>
            </w:r>
          </w:p>
        </w:tc>
        <w:tc>
          <w:tcPr>
            <w:tcW w:w="5184" w:type="dxa"/>
          </w:tcPr>
          <w:p w14:paraId="2E966141" w14:textId="77777777" w:rsidR="00FC1451" w:rsidRPr="00336A47" w:rsidRDefault="00677A5A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Right now, I would just use it for carotid arteries – maybe later for smaller or hard to reach arteries</w:t>
            </w:r>
          </w:p>
        </w:tc>
      </w:tr>
      <w:tr w:rsidR="00120564" w:rsidRPr="00336A47" w14:paraId="529E4FA7" w14:textId="77777777">
        <w:tc>
          <w:tcPr>
            <w:tcW w:w="4968" w:type="dxa"/>
          </w:tcPr>
          <w:p w14:paraId="462FAF05" w14:textId="77777777" w:rsidR="00120564" w:rsidRPr="00336A47" w:rsidRDefault="00677A5A" w:rsidP="0026116E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I’d say it has to be able to run for at least 20 minutes after “launch”</w:t>
            </w:r>
          </w:p>
        </w:tc>
        <w:tc>
          <w:tcPr>
            <w:tcW w:w="5184" w:type="dxa"/>
          </w:tcPr>
          <w:p w14:paraId="2E5A2085" w14:textId="77777777" w:rsidR="00120564" w:rsidRPr="00336A47" w:rsidRDefault="00DC03F1" w:rsidP="0026116E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just don’t know how you’re going to get it to turnaround and return to the retrieval point</w:t>
            </w:r>
          </w:p>
        </w:tc>
      </w:tr>
    </w:tbl>
    <w:p w14:paraId="1E62A27F" w14:textId="77777777" w:rsidR="00671233" w:rsidRDefault="00671233">
      <w:r>
        <w:br w:type="page"/>
      </w:r>
    </w:p>
    <w:tbl>
      <w:tblPr>
        <w:tblStyle w:val="TableGrid"/>
        <w:tblW w:w="0" w:type="auto"/>
        <w:tblBorders>
          <w:insideV w:val="thinThickThinSmallGap" w:sz="18" w:space="0" w:color="auto"/>
        </w:tblBorders>
        <w:tblLook w:val="01E0" w:firstRow="1" w:lastRow="1" w:firstColumn="1" w:lastColumn="1" w:noHBand="0" w:noVBand="0"/>
      </w:tblPr>
      <w:tblGrid>
        <w:gridCol w:w="4968"/>
        <w:gridCol w:w="5184"/>
      </w:tblGrid>
      <w:tr w:rsidR="00FC1451" w:rsidRPr="00336A47" w14:paraId="311C55B2" w14:textId="77777777">
        <w:tc>
          <w:tcPr>
            <w:tcW w:w="4968" w:type="dxa"/>
          </w:tcPr>
          <w:p w14:paraId="49009A08" w14:textId="77777777" w:rsidR="00FC1451" w:rsidRPr="00336A47" w:rsidRDefault="00DC03F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I’d like to be able to insert the catheter either through the femoral or the carotid artery</w:t>
            </w:r>
          </w:p>
        </w:tc>
        <w:tc>
          <w:tcPr>
            <w:tcW w:w="5184" w:type="dxa"/>
          </w:tcPr>
          <w:p w14:paraId="37221214" w14:textId="77777777" w:rsidR="00FC1451" w:rsidRPr="00336A47" w:rsidRDefault="00DC03F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You know, maybe a joystick would be a good way of maneuvering the microbot through the vessels</w:t>
            </w:r>
          </w:p>
        </w:tc>
      </w:tr>
      <w:tr w:rsidR="00FC1451" w:rsidRPr="00336A47" w14:paraId="1E0D2ED6" w14:textId="77777777" w:rsidTr="00DC03F1">
        <w:tc>
          <w:tcPr>
            <w:tcW w:w="4968" w:type="dxa"/>
          </w:tcPr>
          <w:p w14:paraId="27104BA2" w14:textId="77777777" w:rsidR="00FC1451" w:rsidRPr="00336A47" w:rsidRDefault="00DC03F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It can’t damage vessel walls during insertion, navigation or retrieval</w:t>
            </w:r>
          </w:p>
        </w:tc>
        <w:tc>
          <w:tcPr>
            <w:tcW w:w="5184" w:type="dxa"/>
          </w:tcPr>
          <w:p w14:paraId="373241A5" w14:textId="77777777" w:rsidR="00FC1451" w:rsidRPr="00DC03F1" w:rsidRDefault="00DC03F1" w:rsidP="000D7B70">
            <w:pPr>
              <w:spacing w:before="480" w:after="480" w:line="240" w:lineRule="exact"/>
              <w:ind w:left="144" w:right="144"/>
              <w:jc w:val="center"/>
            </w:pPr>
            <w:r>
              <w:rPr>
                <w:sz w:val="28"/>
                <w:szCs w:val="28"/>
              </w:rPr>
              <w:t>The plaque particle sizes have to be small enough to not lodge somewhere and cause a stroke</w:t>
            </w:r>
          </w:p>
        </w:tc>
      </w:tr>
      <w:tr w:rsidR="00FC1451" w:rsidRPr="00336A47" w14:paraId="79A34A4E" w14:textId="77777777" w:rsidTr="00DC03F1">
        <w:tc>
          <w:tcPr>
            <w:tcW w:w="4968" w:type="dxa"/>
          </w:tcPr>
          <w:p w14:paraId="7ACA7DB0" w14:textId="77777777" w:rsidR="00FC1451" w:rsidRPr="00336A47" w:rsidRDefault="00DC03F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device should either be flexible or jointed to maneuver through tight spaces</w:t>
            </w:r>
          </w:p>
        </w:tc>
        <w:tc>
          <w:tcPr>
            <w:tcW w:w="5184" w:type="dxa"/>
          </w:tcPr>
          <w:p w14:paraId="4544C0BF" w14:textId="77777777" w:rsidR="00FC1451" w:rsidRPr="00336A47" w:rsidRDefault="00DC03F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It reminds me of that movie “Fantastic Voyage” – I mean, everything went wrong that could go wrong</w:t>
            </w:r>
          </w:p>
        </w:tc>
      </w:tr>
      <w:tr w:rsidR="00FC1451" w:rsidRPr="00336A47" w14:paraId="0DDDD7B5" w14:textId="77777777" w:rsidTr="00DC03F1">
        <w:tc>
          <w:tcPr>
            <w:tcW w:w="4968" w:type="dxa"/>
          </w:tcPr>
          <w:p w14:paraId="08669A42" w14:textId="77777777" w:rsidR="00FC1451" w:rsidRPr="00336A47" w:rsidRDefault="003C4BB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I’m a highly trained surgeon and it seems like you’re turning me into a boat driver</w:t>
            </w:r>
          </w:p>
        </w:tc>
        <w:tc>
          <w:tcPr>
            <w:tcW w:w="5184" w:type="dxa"/>
          </w:tcPr>
          <w:p w14:paraId="63389CA2" w14:textId="77777777" w:rsidR="00FC1451" w:rsidRPr="00336A47" w:rsidRDefault="003C4BB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My big fear is that this thing “chomps” it’s way through the vessel wall</w:t>
            </w:r>
          </w:p>
        </w:tc>
      </w:tr>
      <w:tr w:rsidR="00FC1451" w:rsidRPr="00336A47" w14:paraId="4A2190DD" w14:textId="77777777" w:rsidTr="00DC03F1">
        <w:tc>
          <w:tcPr>
            <w:tcW w:w="4968" w:type="dxa"/>
          </w:tcPr>
          <w:p w14:paraId="12A900F7" w14:textId="77777777" w:rsidR="00FC1451" w:rsidRPr="00336A47" w:rsidRDefault="003C4BB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you’re showing me is pretty tiny – how are we going to see it in the system?</w:t>
            </w:r>
          </w:p>
        </w:tc>
        <w:tc>
          <w:tcPr>
            <w:tcW w:w="5184" w:type="dxa"/>
          </w:tcPr>
          <w:p w14:paraId="7896BEC5" w14:textId="77777777" w:rsidR="00FC1451" w:rsidRPr="00336A47" w:rsidRDefault="003C4BB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Is there some way the plaque could be stored in the microbot and removed during retrieval?</w:t>
            </w:r>
          </w:p>
        </w:tc>
      </w:tr>
      <w:tr w:rsidR="00FC1451" w:rsidRPr="00336A47" w14:paraId="3BF19621" w14:textId="77777777" w:rsidTr="00DC03F1">
        <w:tc>
          <w:tcPr>
            <w:tcW w:w="4968" w:type="dxa"/>
          </w:tcPr>
          <w:p w14:paraId="04BF4D86" w14:textId="77777777" w:rsidR="00FC1451" w:rsidRPr="00336A47" w:rsidRDefault="003C4BB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need to control the speed of the microbot</w:t>
            </w:r>
          </w:p>
        </w:tc>
        <w:tc>
          <w:tcPr>
            <w:tcW w:w="5184" w:type="dxa"/>
          </w:tcPr>
          <w:p w14:paraId="3A0DBBFC" w14:textId="77777777" w:rsidR="00FC1451" w:rsidRPr="00336A47" w:rsidRDefault="003C4BB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need to be able to aim the “chompers” where I want to remove plaque</w:t>
            </w:r>
          </w:p>
        </w:tc>
      </w:tr>
      <w:tr w:rsidR="00FC1451" w:rsidRPr="00336A47" w14:paraId="3DEC0BE5" w14:textId="77777777" w:rsidTr="00DC03F1">
        <w:tc>
          <w:tcPr>
            <w:tcW w:w="4968" w:type="dxa"/>
          </w:tcPr>
          <w:p w14:paraId="3E1932D3" w14:textId="77777777" w:rsidR="00FC1451" w:rsidRPr="00336A47" w:rsidRDefault="003C4BB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should be able to use the introducer to get the microbot close to the plaque location</w:t>
            </w:r>
          </w:p>
        </w:tc>
        <w:tc>
          <w:tcPr>
            <w:tcW w:w="5184" w:type="dxa"/>
          </w:tcPr>
          <w:p w14:paraId="67BFA363" w14:textId="77777777" w:rsidR="00FC1451" w:rsidRPr="00336A47" w:rsidRDefault="003C4BB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need to know where the microbot is relative to the plaque/lesion</w:t>
            </w:r>
          </w:p>
        </w:tc>
      </w:tr>
    </w:tbl>
    <w:p w14:paraId="23911E7E" w14:textId="77777777" w:rsidR="00671233" w:rsidRDefault="00671233">
      <w:r>
        <w:br w:type="page"/>
      </w:r>
    </w:p>
    <w:tbl>
      <w:tblPr>
        <w:tblStyle w:val="TableGrid"/>
        <w:tblW w:w="0" w:type="auto"/>
        <w:tblBorders>
          <w:insideV w:val="thinThickThinSmallGap" w:sz="18" w:space="0" w:color="auto"/>
        </w:tblBorders>
        <w:tblLook w:val="01E0" w:firstRow="1" w:lastRow="1" w:firstColumn="1" w:lastColumn="1" w:noHBand="0" w:noVBand="0"/>
      </w:tblPr>
      <w:tblGrid>
        <w:gridCol w:w="4968"/>
        <w:gridCol w:w="5184"/>
      </w:tblGrid>
      <w:tr w:rsidR="00FC1451" w:rsidRPr="00336A47" w14:paraId="79890E87" w14:textId="77777777" w:rsidTr="00DC03F1">
        <w:tc>
          <w:tcPr>
            <w:tcW w:w="4968" w:type="dxa"/>
          </w:tcPr>
          <w:p w14:paraId="114B9A7F" w14:textId="77777777" w:rsidR="00FC1451" w:rsidRPr="00336A47" w:rsidRDefault="003C4BB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need to be able to tell which is the front and back end of the microbot</w:t>
            </w:r>
          </w:p>
        </w:tc>
        <w:tc>
          <w:tcPr>
            <w:tcW w:w="5184" w:type="dxa"/>
          </w:tcPr>
          <w:p w14:paraId="1C72C1FF" w14:textId="77777777" w:rsidR="00FC1451" w:rsidRPr="00336A47" w:rsidRDefault="003C4BB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I’d like to have just one site to introduce and retrieve the microbot</w:t>
            </w:r>
          </w:p>
        </w:tc>
      </w:tr>
      <w:tr w:rsidR="00FC1451" w:rsidRPr="00336A47" w14:paraId="42D5EB1C" w14:textId="77777777" w:rsidTr="00DC03F1">
        <w:tc>
          <w:tcPr>
            <w:tcW w:w="4968" w:type="dxa"/>
          </w:tcPr>
          <w:p w14:paraId="19FF4868" w14:textId="77777777" w:rsidR="00FC1451" w:rsidRPr="00336A47" w:rsidRDefault="00245467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If we target </w:t>
            </w:r>
            <w:r w:rsidR="003C4BB1">
              <w:rPr>
                <w:sz w:val="28"/>
                <w:szCs w:val="28"/>
              </w:rPr>
              <w:t>a lesion</w:t>
            </w:r>
            <w:r>
              <w:rPr>
                <w:sz w:val="28"/>
                <w:szCs w:val="28"/>
              </w:rPr>
              <w:t>, I want to know we’re going to hit it!</w:t>
            </w:r>
          </w:p>
        </w:tc>
        <w:tc>
          <w:tcPr>
            <w:tcW w:w="5184" w:type="dxa"/>
          </w:tcPr>
          <w:p w14:paraId="71897EE4" w14:textId="77777777" w:rsidR="00FC1451" w:rsidRPr="00336A47" w:rsidRDefault="003C4BB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see how you intend to launch the microbot, but it’s also got to be easy to retrieve</w:t>
            </w:r>
          </w:p>
        </w:tc>
      </w:tr>
      <w:tr w:rsidR="00FC1451" w:rsidRPr="00336A47" w14:paraId="4DB470BD" w14:textId="77777777" w:rsidTr="00DC03F1">
        <w:tc>
          <w:tcPr>
            <w:tcW w:w="4968" w:type="dxa"/>
          </w:tcPr>
          <w:p w14:paraId="23A97BCC" w14:textId="77777777" w:rsidR="00FC1451" w:rsidRPr="00336A47" w:rsidRDefault="00A7528B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You’re going to have to help me sell this to my patients – I’m sure some of them wouldn’t like the idea of this thing swimming around in their arteries</w:t>
            </w:r>
          </w:p>
        </w:tc>
        <w:tc>
          <w:tcPr>
            <w:tcW w:w="5184" w:type="dxa"/>
          </w:tcPr>
          <w:p w14:paraId="37FF06CB" w14:textId="77777777" w:rsidR="00FC1451" w:rsidRPr="00336A47" w:rsidRDefault="00A7528B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Some of my patients have significant plaque deposits – this microbot may need to do a lot of work</w:t>
            </w:r>
          </w:p>
        </w:tc>
      </w:tr>
      <w:tr w:rsidR="00FC1451" w:rsidRPr="00336A47" w14:paraId="244EC5D4" w14:textId="77777777" w:rsidTr="00DC03F1">
        <w:tc>
          <w:tcPr>
            <w:tcW w:w="4968" w:type="dxa"/>
          </w:tcPr>
          <w:p w14:paraId="1E55D815" w14:textId="77777777" w:rsidR="00FC1451" w:rsidRPr="00336A47" w:rsidRDefault="00A7528B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need to be able to see the microbot even if there is a contrast dye injected</w:t>
            </w:r>
          </w:p>
        </w:tc>
        <w:tc>
          <w:tcPr>
            <w:tcW w:w="5184" w:type="dxa"/>
          </w:tcPr>
          <w:p w14:paraId="5E4F53CD" w14:textId="77777777" w:rsidR="00FC1451" w:rsidRPr="00336A47" w:rsidRDefault="00A7528B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device needs to be capable of navigating past an existing stent (or stents)</w:t>
            </w:r>
          </w:p>
        </w:tc>
      </w:tr>
      <w:tr w:rsidR="00FC1451" w:rsidRPr="00336A47" w14:paraId="3035AC07" w14:textId="77777777" w:rsidTr="00DC03F1">
        <w:tc>
          <w:tcPr>
            <w:tcW w:w="4968" w:type="dxa"/>
          </w:tcPr>
          <w:p w14:paraId="7D080E22" w14:textId="77777777" w:rsidR="00FC1451" w:rsidRPr="00336A47" w:rsidRDefault="00671233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I’m afraid the microbot will act like a plug and close off blood flow once it reaches the lesion site.</w:t>
            </w:r>
          </w:p>
        </w:tc>
        <w:tc>
          <w:tcPr>
            <w:tcW w:w="5184" w:type="dxa"/>
          </w:tcPr>
          <w:p w14:paraId="3913306E" w14:textId="77777777" w:rsidR="00FC1451" w:rsidRPr="00336A47" w:rsidRDefault="00FC1451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 w:rsidRPr="00336A47">
              <w:rPr>
                <w:sz w:val="28"/>
                <w:szCs w:val="28"/>
              </w:rPr>
              <w:t xml:space="preserve">I want a system that provides feedback that indicates if </w:t>
            </w:r>
            <w:r w:rsidR="00A7528B">
              <w:rPr>
                <w:sz w:val="28"/>
                <w:szCs w:val="28"/>
              </w:rPr>
              <w:t xml:space="preserve">the microbot </w:t>
            </w:r>
            <w:r w:rsidRPr="00336A47">
              <w:rPr>
                <w:sz w:val="28"/>
                <w:szCs w:val="28"/>
              </w:rPr>
              <w:t xml:space="preserve"> is functioning properly</w:t>
            </w:r>
          </w:p>
        </w:tc>
      </w:tr>
      <w:tr w:rsidR="00FC1451" w:rsidRPr="00336A47" w14:paraId="7F2D7AD9" w14:textId="77777777" w:rsidTr="00DC03F1">
        <w:tc>
          <w:tcPr>
            <w:tcW w:w="4968" w:type="dxa"/>
          </w:tcPr>
          <w:p w14:paraId="161547A3" w14:textId="77777777" w:rsidR="00FC1451" w:rsidRPr="00336A47" w:rsidRDefault="00671233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need to be able to remove plaque where vessels branch</w:t>
            </w:r>
          </w:p>
        </w:tc>
        <w:tc>
          <w:tcPr>
            <w:tcW w:w="5184" w:type="dxa"/>
          </w:tcPr>
          <w:p w14:paraId="4969E971" w14:textId="77777777" w:rsidR="00FC1451" w:rsidRPr="00336A47" w:rsidRDefault="00671233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can already see the headlines – “Surgeon leaves robot inside patient”</w:t>
            </w:r>
          </w:p>
        </w:tc>
      </w:tr>
      <w:tr w:rsidR="00171F2C" w:rsidRPr="00336A47" w14:paraId="4D6B9401" w14:textId="77777777" w:rsidTr="00DC03F1">
        <w:tc>
          <w:tcPr>
            <w:tcW w:w="4968" w:type="dxa"/>
          </w:tcPr>
          <w:p w14:paraId="0ECEDF21" w14:textId="77777777" w:rsidR="00171F2C" w:rsidRPr="00336A47" w:rsidRDefault="00671233" w:rsidP="0026116E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If it runs out of energy and drifts to the brain, we’re in big trouble</w:t>
            </w:r>
          </w:p>
        </w:tc>
        <w:tc>
          <w:tcPr>
            <w:tcW w:w="5184" w:type="dxa"/>
          </w:tcPr>
          <w:p w14:paraId="3152B80D" w14:textId="77777777" w:rsidR="00171F2C" w:rsidRPr="00336A47" w:rsidRDefault="00671233" w:rsidP="00671233">
            <w:pPr>
              <w:spacing w:before="480" w:after="480" w:line="240" w:lineRule="exact"/>
              <w:ind w:left="144"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It would be great to be able to see the plaque with the microbot.</w:t>
            </w:r>
          </w:p>
        </w:tc>
      </w:tr>
    </w:tbl>
    <w:p w14:paraId="3319B691" w14:textId="77777777" w:rsidR="00671233" w:rsidRDefault="00671233">
      <w:r>
        <w:br w:type="page"/>
      </w:r>
    </w:p>
    <w:tbl>
      <w:tblPr>
        <w:tblStyle w:val="TableGrid"/>
        <w:tblW w:w="0" w:type="auto"/>
        <w:tblBorders>
          <w:insideV w:val="thinThickThinSmallGap" w:sz="18" w:space="0" w:color="auto"/>
        </w:tblBorders>
        <w:tblLook w:val="01E0" w:firstRow="1" w:lastRow="1" w:firstColumn="1" w:lastColumn="1" w:noHBand="0" w:noVBand="0"/>
      </w:tblPr>
      <w:tblGrid>
        <w:gridCol w:w="4968"/>
        <w:gridCol w:w="5184"/>
      </w:tblGrid>
      <w:tr w:rsidR="00FC1451" w:rsidRPr="00336A47" w14:paraId="4591ABCA" w14:textId="77777777" w:rsidTr="00DC03F1">
        <w:tc>
          <w:tcPr>
            <w:tcW w:w="4968" w:type="dxa"/>
          </w:tcPr>
          <w:p w14:paraId="7C7DA819" w14:textId="77777777" w:rsidR="00FC1451" w:rsidRPr="00671233" w:rsidRDefault="00671233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 w:rsidRPr="00671233">
              <w:rPr>
                <w:sz w:val="28"/>
                <w:szCs w:val="28"/>
              </w:rPr>
              <w:t xml:space="preserve">I’ve </w:t>
            </w:r>
            <w:r>
              <w:rPr>
                <w:sz w:val="28"/>
                <w:szCs w:val="28"/>
              </w:rPr>
              <w:t>g</w:t>
            </w:r>
            <w:r w:rsidRPr="00671233">
              <w:rPr>
                <w:sz w:val="28"/>
                <w:szCs w:val="28"/>
              </w:rPr>
              <w:t>o</w:t>
            </w:r>
            <w:r>
              <w:rPr>
                <w:sz w:val="28"/>
                <w:szCs w:val="28"/>
              </w:rPr>
              <w:t xml:space="preserve">t to have a way of retrieving it quickly in case of a patient problem </w:t>
            </w:r>
          </w:p>
        </w:tc>
        <w:tc>
          <w:tcPr>
            <w:tcW w:w="5184" w:type="dxa"/>
          </w:tcPr>
          <w:p w14:paraId="7BA6B599" w14:textId="77777777" w:rsidR="00FC1451" w:rsidRPr="00336A47" w:rsidRDefault="00671233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It’s like trying to steer a torpedo through a sewer pipe</w:t>
            </w:r>
          </w:p>
        </w:tc>
      </w:tr>
      <w:tr w:rsidR="00120564" w:rsidRPr="00336A47" w14:paraId="68978F4E" w14:textId="77777777" w:rsidTr="00DC03F1">
        <w:tblPrEx>
          <w:tblBorders>
            <w:insideV w:val="thinThickThinMediumGap" w:sz="24" w:space="0" w:color="auto"/>
          </w:tblBorders>
        </w:tblPrEx>
        <w:tc>
          <w:tcPr>
            <w:tcW w:w="4968" w:type="dxa"/>
          </w:tcPr>
          <w:p w14:paraId="00782BF2" w14:textId="77777777" w:rsidR="00120564" w:rsidRPr="00336A47" w:rsidRDefault="00671233" w:rsidP="0026116E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I’m afraid that corkscrew tail will tear things up</w:t>
            </w:r>
          </w:p>
        </w:tc>
        <w:tc>
          <w:tcPr>
            <w:tcW w:w="5184" w:type="dxa"/>
          </w:tcPr>
          <w:p w14:paraId="1D3A81F0" w14:textId="77777777" w:rsidR="00120564" w:rsidRPr="00336A47" w:rsidRDefault="00464084" w:rsidP="0026116E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There can’t be any sharp edges on this thing while it’s traveling to the site</w:t>
            </w:r>
          </w:p>
        </w:tc>
      </w:tr>
      <w:tr w:rsidR="00FC1451" w:rsidRPr="00336A47" w14:paraId="7BDCB4E1" w14:textId="77777777" w:rsidTr="00DC03F1">
        <w:tc>
          <w:tcPr>
            <w:tcW w:w="4968" w:type="dxa"/>
          </w:tcPr>
          <w:p w14:paraId="196194BE" w14:textId="77777777" w:rsidR="00FC1451" w:rsidRPr="00336A47" w:rsidRDefault="00F74CC6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It reminds me of playing Pac-Man</w:t>
            </w:r>
          </w:p>
        </w:tc>
        <w:tc>
          <w:tcPr>
            <w:tcW w:w="5184" w:type="dxa"/>
          </w:tcPr>
          <w:p w14:paraId="4F94004F" w14:textId="77777777" w:rsidR="00FC1451" w:rsidRPr="00336A47" w:rsidRDefault="00F74CC6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If its really reliable, I could do this operation remotely – say on a soldier or on someone in a rural area</w:t>
            </w:r>
          </w:p>
        </w:tc>
      </w:tr>
      <w:tr w:rsidR="00FC1451" w:rsidRPr="00336A47" w14:paraId="6470AA0E" w14:textId="77777777" w:rsidTr="00DC03F1">
        <w:tc>
          <w:tcPr>
            <w:tcW w:w="4968" w:type="dxa"/>
          </w:tcPr>
          <w:p w14:paraId="5D14284D" w14:textId="77777777" w:rsidR="00FC1451" w:rsidRPr="00336A47" w:rsidRDefault="00F74CC6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Retrieving it is like trying to catch a hot dog in boiling water with a toothpick</w:t>
            </w:r>
          </w:p>
        </w:tc>
        <w:tc>
          <w:tcPr>
            <w:tcW w:w="5184" w:type="dxa"/>
          </w:tcPr>
          <w:p w14:paraId="695B08E2" w14:textId="77777777" w:rsidR="00FC1451" w:rsidRPr="00336A47" w:rsidRDefault="00F74CC6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think the real benefit here is to be able to get to a stroke damaged cranial artery and clear it – you know, just like that movie “Fantastic Voyage”</w:t>
            </w:r>
          </w:p>
        </w:tc>
      </w:tr>
      <w:tr w:rsidR="00FC1451" w:rsidRPr="00336A47" w14:paraId="2635EEAF" w14:textId="77777777" w:rsidTr="00DC03F1">
        <w:tc>
          <w:tcPr>
            <w:tcW w:w="4968" w:type="dxa"/>
          </w:tcPr>
          <w:p w14:paraId="5138C0C3" w14:textId="77777777" w:rsidR="00FC1451" w:rsidRPr="00336A47" w:rsidRDefault="00F74CC6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I’m afraid to use a catheter to get to the site – too high a risk of puncturing the artery</w:t>
            </w:r>
          </w:p>
        </w:tc>
        <w:tc>
          <w:tcPr>
            <w:tcW w:w="5184" w:type="dxa"/>
          </w:tcPr>
          <w:p w14:paraId="0947E557" w14:textId="77777777" w:rsidR="00FC1451" w:rsidRPr="00336A47" w:rsidRDefault="0046698F" w:rsidP="000D7B70">
            <w:pPr>
              <w:spacing w:before="480" w:after="480" w:line="240" w:lineRule="exact"/>
              <w:ind w:left="144"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I’d feel safer if there was something attached to the microbot so I could retrieve it in case of a problem – like a wire-guided missile</w:t>
            </w:r>
          </w:p>
        </w:tc>
      </w:tr>
    </w:tbl>
    <w:p w14:paraId="7E126C43" w14:textId="77777777" w:rsidR="00B52BF4" w:rsidRPr="00336A47" w:rsidRDefault="00B52BF4" w:rsidP="00FC1451">
      <w:pPr>
        <w:spacing w:before="360" w:after="360" w:line="240" w:lineRule="exact"/>
        <w:rPr>
          <w:sz w:val="28"/>
          <w:szCs w:val="28"/>
        </w:rPr>
      </w:pPr>
    </w:p>
    <w:sectPr w:rsidR="00B52BF4" w:rsidRPr="00336A47" w:rsidSect="00FC1451">
      <w:headerReference w:type="default" r:id="rId6"/>
      <w:pgSz w:w="12240" w:h="15840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E738D" w14:textId="77777777" w:rsidR="005F5734" w:rsidRDefault="005F5734">
      <w:r>
        <w:separator/>
      </w:r>
    </w:p>
  </w:endnote>
  <w:endnote w:type="continuationSeparator" w:id="0">
    <w:p w14:paraId="6C29AC24" w14:textId="77777777" w:rsidR="005F5734" w:rsidRDefault="005F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48F05" w14:textId="77777777" w:rsidR="005F5734" w:rsidRDefault="005F5734">
      <w:r>
        <w:separator/>
      </w:r>
    </w:p>
  </w:footnote>
  <w:footnote w:type="continuationSeparator" w:id="0">
    <w:p w14:paraId="7C39DCA8" w14:textId="77777777" w:rsidR="005F5734" w:rsidRDefault="005F5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77E6" w14:textId="77777777" w:rsidR="00F74CC6" w:rsidRPr="00120564" w:rsidRDefault="00F74CC6" w:rsidP="00677A5A">
    <w:pPr>
      <w:spacing w:after="360" w:line="240" w:lineRule="exact"/>
      <w:jc w:val="center"/>
      <w:rPr>
        <w:b/>
        <w:bCs/>
        <w:i/>
        <w:iCs/>
        <w:sz w:val="28"/>
        <w:szCs w:val="28"/>
      </w:rPr>
    </w:pPr>
    <w:r w:rsidRPr="00120564">
      <w:rPr>
        <w:b/>
        <w:bCs/>
        <w:i/>
        <w:iCs/>
        <w:sz w:val="28"/>
        <w:szCs w:val="28"/>
      </w:rPr>
      <w:t>“</w:t>
    </w:r>
    <w:r>
      <w:rPr>
        <w:b/>
        <w:bCs/>
        <w:i/>
        <w:iCs/>
        <w:sz w:val="28"/>
        <w:szCs w:val="28"/>
      </w:rPr>
      <w:t>Micro-Bot</w:t>
    </w:r>
    <w:r w:rsidRPr="00120564">
      <w:rPr>
        <w:b/>
        <w:bCs/>
        <w:i/>
        <w:iCs/>
        <w:sz w:val="28"/>
        <w:szCs w:val="28"/>
      </w:rPr>
      <w:t>” – Customer Voices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411A"/>
    <w:rsid w:val="00075B7F"/>
    <w:rsid w:val="000D7B70"/>
    <w:rsid w:val="00120564"/>
    <w:rsid w:val="0015411A"/>
    <w:rsid w:val="00171F2C"/>
    <w:rsid w:val="00187A59"/>
    <w:rsid w:val="002140C2"/>
    <w:rsid w:val="00245467"/>
    <w:rsid w:val="0026116E"/>
    <w:rsid w:val="002622D5"/>
    <w:rsid w:val="00263585"/>
    <w:rsid w:val="00336A47"/>
    <w:rsid w:val="003C4BB1"/>
    <w:rsid w:val="00464084"/>
    <w:rsid w:val="0046698F"/>
    <w:rsid w:val="004C3824"/>
    <w:rsid w:val="005F5734"/>
    <w:rsid w:val="00671233"/>
    <w:rsid w:val="00677A5A"/>
    <w:rsid w:val="00823CAD"/>
    <w:rsid w:val="009D5194"/>
    <w:rsid w:val="00A7528B"/>
    <w:rsid w:val="00AD424B"/>
    <w:rsid w:val="00B52BF4"/>
    <w:rsid w:val="00BD389C"/>
    <w:rsid w:val="00C01F5F"/>
    <w:rsid w:val="00D310C2"/>
    <w:rsid w:val="00DC03F1"/>
    <w:rsid w:val="00EF69E0"/>
    <w:rsid w:val="00F552C0"/>
    <w:rsid w:val="00F74CC6"/>
    <w:rsid w:val="00F76E92"/>
    <w:rsid w:val="00FC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99336F"/>
  <w15:chartTrackingRefBased/>
  <w15:docId w15:val="{BA856DE5-FDC5-4379-8094-762BA6AE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lang w:eastAsia="ko-K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36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12056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20564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“Throwing Device” – Customer Voices</vt:lpstr>
    </vt:vector>
  </TitlesOfParts>
  <Company>Six Sigma Alliance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“Throwing Device” – Customer Voices</dc:title>
  <dc:subject/>
  <dc:creator>John J. O'Neill Jr.</dc:creator>
  <cp:keywords/>
  <dc:description/>
  <cp:lastModifiedBy>John O'Neill</cp:lastModifiedBy>
  <cp:revision>2</cp:revision>
  <dcterms:created xsi:type="dcterms:W3CDTF">2026-07-28T17:45:00Z</dcterms:created>
  <dcterms:modified xsi:type="dcterms:W3CDTF">2026-07-28T17:45:00Z</dcterms:modified>
</cp:coreProperties>
</file>